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689" w:rsidRDefault="00766689" w:rsidP="00766689">
      <w:pPr>
        <w:jc w:val="center"/>
        <w:rPr>
          <w:rFonts w:ascii="Arial" w:hAnsi="Arial" w:cs="Arial" w:hint="cs"/>
          <w:b/>
          <w:bCs/>
          <w:sz w:val="40"/>
          <w:szCs w:val="40"/>
          <w:rtl/>
          <w:lang w:val="it-IT" w:bidi="ar-DZ"/>
        </w:rPr>
      </w:pPr>
      <w:r w:rsidRPr="00766689">
        <w:rPr>
          <w:rFonts w:ascii="Arial" w:hAnsi="Arial" w:cs="Arial"/>
          <w:b/>
          <w:bCs/>
          <w:sz w:val="40"/>
          <w:szCs w:val="40"/>
          <w:lang w:val="it-IT" w:bidi="ar-DZ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-540503</wp:posOffset>
            </wp:positionH>
            <wp:positionV relativeFrom="margin">
              <wp:posOffset>-226931</wp:posOffset>
            </wp:positionV>
            <wp:extent cx="895350" cy="935665"/>
            <wp:effectExtent l="19050" t="0" r="0" b="0"/>
            <wp:wrapSquare wrapText="bothSides"/>
            <wp:docPr id="427" name="image1.jpeg" descr="FED ALGERIE FAF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 descr="FED ALGERIE FAF.jpg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1C51">
        <w:rPr>
          <w:rFonts w:ascii="Arial" w:hAnsi="Arial" w:cs="Arial"/>
          <w:b/>
          <w:bCs/>
          <w:sz w:val="40"/>
          <w:szCs w:val="40"/>
          <w:lang w:val="it-IT" w:bidi="ar-DZ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64.2pt;height:86.25pt" fillcolor="black [3213]" strokecolor="#31849b [2408]">
            <v:shadow color="#868686"/>
            <v:textpath style="font-family:&quot;Arial Black&quot;;v-text-kern:t" trim="t" fitpath="t" string="الاتحادية الجزائرية لكرة القدم&#10;Fédération Algérienne de Footbal&#10;الرابطة الولائية لكرة القدم تيبازة&#10;Ligue de Football de la Wilaya de Tipaza"/>
          </v:shape>
        </w:pict>
      </w:r>
    </w:p>
    <w:p w:rsidR="00766689" w:rsidRDefault="00766689" w:rsidP="00766689">
      <w:pPr>
        <w:jc w:val="center"/>
        <w:rPr>
          <w:rFonts w:ascii="Arial" w:hAnsi="Arial" w:cs="Arial" w:hint="cs"/>
          <w:b/>
          <w:bCs/>
          <w:sz w:val="40"/>
          <w:szCs w:val="40"/>
          <w:rtl/>
          <w:lang w:val="it-IT" w:bidi="ar-DZ"/>
        </w:rPr>
      </w:pPr>
    </w:p>
    <w:p w:rsidR="00766689" w:rsidRDefault="00766689" w:rsidP="00766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val="fr-FR" w:eastAsia="fr-FR" w:bidi="ar-SA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val="fr-FR" w:eastAsia="fr-FR" w:bidi="ar-SA"/>
        </w:rPr>
        <w:pict>
          <v:shape id="_x0000_i1026" type="#_x0000_t136" style="width:383.45pt;height:46.9pt" fillcolor="#4bacc6 [3208]">
            <v:shadow color="#868686"/>
            <v:textpath style="font-family:&quot;Arabic Typesetting&quot;;font-size:40pt;font-weight:bold;v-text-kern:t" trim="t" fitpath="t" string="COMMUNIQUE DTW TIPAZA"/>
          </v:shape>
        </w:pict>
      </w:r>
    </w:p>
    <w:p w:rsidR="00766689" w:rsidRPr="00766689" w:rsidRDefault="00766689" w:rsidP="00766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val="fr-FR" w:eastAsia="fr-FR" w:bidi="ar-SA"/>
        </w:rPr>
      </w:pPr>
    </w:p>
    <w:p w:rsidR="00766689" w:rsidRPr="00766689" w:rsidRDefault="00766689" w:rsidP="00766689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</w:pPr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Nous informons les entraîneurs de la wilaya de Tipasa ainsi que les stagiaires </w:t>
      </w:r>
      <w:proofErr w:type="spellStart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>FAF1</w:t>
      </w:r>
      <w:proofErr w:type="spellEnd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, </w:t>
      </w:r>
      <w:proofErr w:type="spellStart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>FAF2</w:t>
      </w:r>
      <w:proofErr w:type="spellEnd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 et </w:t>
      </w:r>
      <w:proofErr w:type="spellStart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>FAF3</w:t>
      </w:r>
      <w:proofErr w:type="spellEnd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 qu'une journée pédagogique aura lieu le samedi 14 octobre 2023 </w:t>
      </w:r>
      <w:proofErr w:type="gramStart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>a</w:t>
      </w:r>
      <w:proofErr w:type="gramEnd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 </w:t>
      </w:r>
      <w:proofErr w:type="spellStart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>09hoo</w:t>
      </w:r>
      <w:proofErr w:type="spellEnd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 au niveau de la salle de conférence, maison de jeune de Tipasa (salle OMS)  </w:t>
      </w:r>
    </w:p>
    <w:p w:rsidR="00766689" w:rsidRPr="00766689" w:rsidRDefault="00766689" w:rsidP="00766689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</w:pPr>
      <w:proofErr w:type="gramStart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highlight w:val="cyan"/>
          <w:lang w:val="fr-FR" w:eastAsia="fr-FR" w:bidi="ar-SA"/>
        </w:rPr>
        <w:t>Thème;</w:t>
      </w:r>
      <w:proofErr w:type="gramEnd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highlight w:val="cyan"/>
          <w:lang w:val="fr-FR" w:eastAsia="fr-FR" w:bidi="ar-SA"/>
        </w:rPr>
        <w:t xml:space="preserve"> la planification en football.</w:t>
      </w:r>
    </w:p>
    <w:p w:rsidR="00766689" w:rsidRDefault="00766689" w:rsidP="00766689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</w:pPr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                          </w:t>
      </w:r>
    </w:p>
    <w:p w:rsidR="00766689" w:rsidRPr="00766689" w:rsidRDefault="00766689" w:rsidP="00766689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</w:pPr>
      <w:r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                                   </w:t>
      </w:r>
      <w:proofErr w:type="gramStart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>soyez</w:t>
      </w:r>
      <w:proofErr w:type="gramEnd"/>
      <w:r w:rsidRPr="00766689">
        <w:rPr>
          <w:rFonts w:asciiTheme="majorBidi" w:eastAsia="Times New Roman" w:hAnsiTheme="majorBidi" w:cstheme="majorBidi"/>
          <w:b/>
          <w:bCs/>
          <w:color w:val="222222"/>
          <w:sz w:val="36"/>
          <w:szCs w:val="36"/>
          <w:lang w:val="fr-FR" w:eastAsia="fr-FR" w:bidi="ar-SA"/>
        </w:rPr>
        <w:t xml:space="preserve"> au rendez vous</w:t>
      </w:r>
    </w:p>
    <w:p w:rsidR="00A979AD" w:rsidRDefault="00766689" w:rsidP="00766689">
      <w:pPr>
        <w:jc w:val="center"/>
      </w:pPr>
      <w:r w:rsidRPr="00766689">
        <w:rPr>
          <w:rFonts w:ascii="Arial" w:hAnsi="Arial" w:cs="Arial"/>
          <w:b/>
          <w:bCs/>
          <w:sz w:val="40"/>
          <w:szCs w:val="40"/>
          <w:lang w:val="it-IT" w:bidi="ar-DZ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5456260</wp:posOffset>
            </wp:positionH>
            <wp:positionV relativeFrom="margin">
              <wp:posOffset>-333257</wp:posOffset>
            </wp:positionV>
            <wp:extent cx="1086736" cy="1041991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1041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sectPr w:rsidR="00A979AD" w:rsidSect="00766689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66689"/>
    <w:rsid w:val="002D4A17"/>
    <w:rsid w:val="004B7E93"/>
    <w:rsid w:val="006E6985"/>
    <w:rsid w:val="00766689"/>
    <w:rsid w:val="00A97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E93"/>
  </w:style>
  <w:style w:type="paragraph" w:styleId="Titre1">
    <w:name w:val="heading 1"/>
    <w:basedOn w:val="Normal"/>
    <w:next w:val="Normal"/>
    <w:link w:val="Titre1Car"/>
    <w:uiPriority w:val="9"/>
    <w:qFormat/>
    <w:rsid w:val="004B7E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B7E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B7E9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B7E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B7E9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B7E9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B7E9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B7E9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B7E9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B7E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4B7E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4B7E9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4B7E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rsid w:val="004B7E9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4B7E9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rsid w:val="004B7E9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rsid w:val="004B7E9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rsid w:val="004B7E9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4B7E9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4B7E9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B7E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B7E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4B7E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ev">
    <w:name w:val="Strong"/>
    <w:basedOn w:val="Policepardfaut"/>
    <w:uiPriority w:val="22"/>
    <w:qFormat/>
    <w:rsid w:val="004B7E93"/>
    <w:rPr>
      <w:b/>
      <w:bCs/>
    </w:rPr>
  </w:style>
  <w:style w:type="character" w:styleId="Accentuation">
    <w:name w:val="Emphasis"/>
    <w:basedOn w:val="Policepardfaut"/>
    <w:uiPriority w:val="20"/>
    <w:qFormat/>
    <w:rsid w:val="004B7E93"/>
    <w:rPr>
      <w:i/>
      <w:iCs/>
    </w:rPr>
  </w:style>
  <w:style w:type="paragraph" w:styleId="Sansinterligne">
    <w:name w:val="No Spacing"/>
    <w:uiPriority w:val="1"/>
    <w:qFormat/>
    <w:rsid w:val="004B7E93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4B7E93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4B7E93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4B7E93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B7E9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B7E93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4B7E93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4B7E93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4B7E93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4B7E93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4B7E93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B7E93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5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318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2023-10-08T15:32:00Z</dcterms:created>
  <dcterms:modified xsi:type="dcterms:W3CDTF">2023-10-08T15:36:00Z</dcterms:modified>
</cp:coreProperties>
</file>