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0EC" w:rsidRPr="00A27213" w:rsidRDefault="007A30EC" w:rsidP="007A30EC">
      <w:pPr>
        <w:tabs>
          <w:tab w:val="left" w:pos="8079"/>
        </w:tabs>
        <w:bidi/>
        <w:jc w:val="center"/>
        <w:rPr>
          <w:rFonts w:ascii="Algerian" w:hAnsi="Algerian"/>
          <w:sz w:val="32"/>
          <w:szCs w:val="32"/>
          <w:rtl/>
          <w:lang w:bidi="ar-DZ"/>
        </w:rPr>
      </w:pPr>
      <w:r>
        <w:rPr>
          <w:rFonts w:ascii="Algerian" w:hAnsi="Algerian" w:hint="cs"/>
          <w:noProof/>
          <w:sz w:val="32"/>
          <w:szCs w:val="32"/>
          <w:rtl/>
          <w:lang w:eastAsia="fr-FR"/>
        </w:rPr>
        <w:drawing>
          <wp:anchor distT="73152" distB="110109" distL="132588" distR="195707" simplePos="0" relativeHeight="251660288" behindDoc="0" locked="0" layoutInCell="1" allowOverlap="1">
            <wp:simplePos x="0" y="0"/>
            <wp:positionH relativeFrom="margin">
              <wp:posOffset>-242570</wp:posOffset>
            </wp:positionH>
            <wp:positionV relativeFrom="margin">
              <wp:posOffset>-194945</wp:posOffset>
            </wp:positionV>
            <wp:extent cx="904875" cy="752475"/>
            <wp:effectExtent l="19050" t="0" r="9525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52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Algerian" w:hAnsi="Algerian" w:hint="cs"/>
          <w:noProof/>
          <w:sz w:val="32"/>
          <w:szCs w:val="32"/>
          <w:rtl/>
          <w:lang w:eastAsia="fr-FR"/>
        </w:rPr>
        <w:drawing>
          <wp:anchor distT="73152" distB="110109" distL="132588" distR="195707" simplePos="0" relativeHeight="251661312" behindDoc="0" locked="0" layoutInCell="1" allowOverlap="1">
            <wp:simplePos x="0" y="0"/>
            <wp:positionH relativeFrom="margin">
              <wp:posOffset>5195570</wp:posOffset>
            </wp:positionH>
            <wp:positionV relativeFrom="margin">
              <wp:posOffset>-61595</wp:posOffset>
            </wp:positionV>
            <wp:extent cx="962025" cy="828675"/>
            <wp:effectExtent l="19050" t="0" r="952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28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A27213">
        <w:rPr>
          <w:rFonts w:ascii="Algerian" w:hAnsi="Algerian" w:hint="cs"/>
          <w:noProof/>
          <w:sz w:val="32"/>
          <w:szCs w:val="32"/>
          <w:rtl/>
          <w:lang w:eastAsia="fr-FR"/>
        </w:rPr>
        <w:drawing>
          <wp:anchor distT="73152" distB="110109" distL="132588" distR="195707" simplePos="0" relativeHeight="251659264" behindDoc="0" locked="0" layoutInCell="1" allowOverlap="1">
            <wp:simplePos x="0" y="0"/>
            <wp:positionH relativeFrom="margin">
              <wp:posOffset>7606030</wp:posOffset>
            </wp:positionH>
            <wp:positionV relativeFrom="margin">
              <wp:posOffset>195580</wp:posOffset>
            </wp:positionV>
            <wp:extent cx="857250" cy="676275"/>
            <wp:effectExtent l="1905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76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A30EC" w:rsidRPr="007A30EC" w:rsidRDefault="007A30EC" w:rsidP="007A30EC">
      <w:pPr>
        <w:spacing w:line="240" w:lineRule="auto"/>
        <w:jc w:val="center"/>
        <w:rPr>
          <w:rFonts w:ascii="Algerian" w:hAnsi="Algerian" w:cstheme="majorBidi"/>
          <w:rtl/>
          <w:lang w:bidi="ar-DZ"/>
        </w:rPr>
      </w:pPr>
      <w:r w:rsidRPr="007A30EC">
        <w:rPr>
          <w:rFonts w:ascii="Algerian" w:hAnsi="Algerian" w:cstheme="majorBidi"/>
          <w:b/>
          <w:bCs/>
          <w:rtl/>
        </w:rPr>
        <w:t xml:space="preserve">الرابطــة </w:t>
      </w:r>
      <w:proofErr w:type="spellStart"/>
      <w:r w:rsidRPr="007A30EC">
        <w:rPr>
          <w:rFonts w:ascii="Algerian" w:hAnsi="Algerian" w:cstheme="majorBidi"/>
          <w:b/>
          <w:bCs/>
          <w:rtl/>
        </w:rPr>
        <w:t>الولائيــة</w:t>
      </w:r>
      <w:proofErr w:type="spellEnd"/>
      <w:r w:rsidRPr="007A30EC">
        <w:rPr>
          <w:rFonts w:ascii="Algerian" w:hAnsi="Algerian" w:cstheme="majorBidi"/>
          <w:b/>
          <w:bCs/>
          <w:rtl/>
        </w:rPr>
        <w:t xml:space="preserve"> لكــرة الــقدم </w:t>
      </w:r>
      <w:proofErr w:type="spellStart"/>
      <w:r w:rsidRPr="007A30EC">
        <w:rPr>
          <w:rFonts w:ascii="Algerian" w:hAnsi="Algerian" w:cstheme="majorBidi"/>
          <w:b/>
          <w:bCs/>
          <w:rtl/>
        </w:rPr>
        <w:t>تيبــازة</w:t>
      </w:r>
      <w:proofErr w:type="spellEnd"/>
    </w:p>
    <w:p w:rsidR="007A30EC" w:rsidRPr="00A27213" w:rsidRDefault="007A30EC" w:rsidP="007A30EC">
      <w:pPr>
        <w:spacing w:line="240" w:lineRule="auto"/>
        <w:jc w:val="center"/>
        <w:rPr>
          <w:sz w:val="32"/>
          <w:szCs w:val="32"/>
          <w:rtl/>
          <w:lang w:bidi="ar-DZ"/>
        </w:rPr>
      </w:pPr>
      <w:r w:rsidRPr="007A30EC">
        <w:rPr>
          <w:rFonts w:ascii="Algerian" w:hAnsi="Algerian" w:cstheme="majorBidi"/>
          <w:lang w:bidi="ar-DZ"/>
        </w:rPr>
        <w:t xml:space="preserve">Wilaya football </w:t>
      </w:r>
      <w:proofErr w:type="spellStart"/>
      <w:r w:rsidRPr="007A30EC">
        <w:rPr>
          <w:rFonts w:ascii="Algerian" w:hAnsi="Algerian" w:cstheme="majorBidi"/>
          <w:lang w:bidi="ar-DZ"/>
        </w:rPr>
        <w:t>league</w:t>
      </w:r>
      <w:proofErr w:type="spellEnd"/>
      <w:r w:rsidRPr="007A30EC">
        <w:rPr>
          <w:rFonts w:ascii="Algerian" w:hAnsi="Algerian" w:cstheme="majorBidi"/>
          <w:lang w:bidi="ar-DZ"/>
        </w:rPr>
        <w:t xml:space="preserve"> </w:t>
      </w:r>
      <w:proofErr w:type="spellStart"/>
      <w:r w:rsidRPr="007A30EC">
        <w:rPr>
          <w:rFonts w:ascii="Algerian" w:hAnsi="Algerian" w:cstheme="majorBidi"/>
          <w:lang w:bidi="ar-DZ"/>
        </w:rPr>
        <w:t>tipasa</w:t>
      </w:r>
      <w:proofErr w:type="spellEnd"/>
    </w:p>
    <w:p w:rsidR="007A30EC" w:rsidRPr="000E71C0" w:rsidRDefault="007A30EC" w:rsidP="007A30EC">
      <w:pPr>
        <w:rPr>
          <w:sz w:val="6"/>
          <w:szCs w:val="6"/>
          <w:rtl/>
          <w:lang w:bidi="ar-DZ"/>
        </w:rPr>
      </w:pPr>
    </w:p>
    <w:p w:rsidR="007A30EC" w:rsidRPr="00DF7FEB" w:rsidRDefault="007A30EC" w:rsidP="007A30EC">
      <w:pPr>
        <w:rPr>
          <w:sz w:val="2"/>
          <w:szCs w:val="2"/>
          <w:rtl/>
          <w:lang w:bidi="ar-DZ"/>
        </w:rPr>
      </w:pPr>
    </w:p>
    <w:p w:rsidR="007A30EC" w:rsidRPr="00A5006D" w:rsidRDefault="007A30EC" w:rsidP="007A30EC">
      <w:pPr>
        <w:jc w:val="center"/>
        <w:rPr>
          <w:rFonts w:cstheme="minorHAnsi"/>
          <w:b/>
          <w:bCs/>
          <w:sz w:val="32"/>
          <w:szCs w:val="32"/>
          <w:u w:val="double"/>
          <w:rtl/>
          <w:lang w:bidi="ar-DZ"/>
        </w:rPr>
      </w:pP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ق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ائم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ـــــــــــ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ة الغ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 xml:space="preserve">رامات و </w:t>
      </w:r>
      <w:proofErr w:type="gramStart"/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الشط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ر</w:t>
      </w:r>
      <w:proofErr w:type="gramEnd"/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 xml:space="preserve"> الأول م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ن التعه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دات الم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ـــــــــــ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الية للف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رق</w:t>
      </w:r>
    </w:p>
    <w:p w:rsidR="007A30EC" w:rsidRDefault="007A30EC" w:rsidP="007A30EC">
      <w:pPr>
        <w:jc w:val="center"/>
        <w:rPr>
          <w:rFonts w:cstheme="minorHAnsi"/>
          <w:b/>
          <w:bCs/>
          <w:sz w:val="32"/>
          <w:szCs w:val="32"/>
          <w:u w:val="double"/>
          <w:rtl/>
          <w:lang w:bidi="ar-DZ"/>
        </w:rPr>
      </w:pP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الواجب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ـــــــــــ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ة تس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ديدها قب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ــــــــــــ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ل تاري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خ 31 ديسم</w:t>
      </w:r>
      <w:r w:rsidRPr="00A5006D">
        <w:rPr>
          <w:rFonts w:cstheme="minorHAnsi" w:hint="cs"/>
          <w:b/>
          <w:bCs/>
          <w:sz w:val="32"/>
          <w:szCs w:val="32"/>
          <w:u w:val="double"/>
          <w:rtl/>
          <w:lang w:bidi="ar-DZ"/>
        </w:rPr>
        <w:t>ـــــــــــ</w:t>
      </w:r>
      <w:r w:rsidRPr="00A5006D">
        <w:rPr>
          <w:rFonts w:cstheme="minorHAnsi"/>
          <w:b/>
          <w:bCs/>
          <w:sz w:val="32"/>
          <w:szCs w:val="32"/>
          <w:u w:val="double"/>
          <w:rtl/>
          <w:lang w:bidi="ar-DZ"/>
        </w:rPr>
        <w:t>بر 2025</w:t>
      </w:r>
    </w:p>
    <w:p w:rsidR="00D320B1" w:rsidRPr="00A2747B" w:rsidRDefault="00D320B1" w:rsidP="00D320B1">
      <w:pPr>
        <w:jc w:val="right"/>
        <w:rPr>
          <w:rFonts w:asciiTheme="majorBidi" w:hAnsiTheme="majorBidi" w:cstheme="majorBidi"/>
          <w:b/>
          <w:bCs/>
          <w:color w:val="FF0000"/>
          <w:sz w:val="36"/>
          <w:szCs w:val="36"/>
          <w:u w:val="double"/>
          <w:rtl/>
          <w:lang w:bidi="ar-DZ"/>
        </w:rPr>
      </w:pPr>
      <w:r w:rsidRPr="00A2747B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double"/>
          <w:rtl/>
          <w:lang w:bidi="ar-DZ"/>
        </w:rPr>
        <w:t>للتذكير</w:t>
      </w:r>
      <w:r w:rsidRPr="00A2747B">
        <w:rPr>
          <w:rFonts w:asciiTheme="majorBidi" w:hAnsiTheme="majorBidi" w:cstheme="majorBidi" w:hint="cs"/>
          <w:b/>
          <w:bCs/>
          <w:color w:val="FF0000"/>
          <w:sz w:val="36"/>
          <w:szCs w:val="36"/>
          <w:u w:val="double"/>
          <w:rtl/>
          <w:lang w:bidi="ar-DZ"/>
        </w:rPr>
        <w:t xml:space="preserve"> </w:t>
      </w:r>
    </w:p>
    <w:p w:rsidR="007A30EC" w:rsidRPr="0002077D" w:rsidRDefault="007A30EC" w:rsidP="007A30EC">
      <w:pPr>
        <w:bidi/>
        <w:rPr>
          <w:rFonts w:asciiTheme="majorBidi" w:hAnsiTheme="majorBidi" w:cstheme="majorBidi"/>
          <w:b/>
          <w:bCs/>
          <w:sz w:val="28"/>
          <w:szCs w:val="28"/>
          <w:u w:val="double"/>
          <w:lang w:bidi="ar-DZ"/>
        </w:rPr>
      </w:pPr>
      <w:r w:rsidRPr="000857BE">
        <w:rPr>
          <w:rFonts w:asciiTheme="majorBidi" w:hAnsiTheme="majorBidi" w:cstheme="majorBidi" w:hint="cs"/>
          <w:b/>
          <w:bCs/>
          <w:sz w:val="28"/>
          <w:szCs w:val="28"/>
          <w:highlight w:val="yellow"/>
          <w:u w:val="double"/>
          <w:rtl/>
          <w:lang w:bidi="ar-DZ"/>
        </w:rPr>
        <w:t>هــــام جــدا </w:t>
      </w:r>
      <w:r w:rsidRPr="000857BE">
        <w:rPr>
          <w:rFonts w:asciiTheme="majorBidi" w:hAnsiTheme="majorBidi" w:cstheme="majorBidi"/>
          <w:b/>
          <w:bCs/>
          <w:sz w:val="28"/>
          <w:szCs w:val="28"/>
          <w:highlight w:val="yellow"/>
          <w:u w:val="double"/>
          <w:lang w:bidi="ar-DZ"/>
        </w:rPr>
        <w:t>:</w:t>
      </w:r>
    </w:p>
    <w:p w:rsidR="007A30EC" w:rsidRDefault="007A30EC" w:rsidP="007A30EC">
      <w:pPr>
        <w:jc w:val="right"/>
        <w:rPr>
          <w:rFonts w:cstheme="minorHAnsi"/>
          <w:b/>
          <w:bCs/>
          <w:sz w:val="28"/>
          <w:szCs w:val="28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طبقا للمادة رقم 93 من قانون كرة القدم هواة 2025 فان الفرق ملزمة بتسديد هذه الغرامات قبل تاريخ 31 ديسمبر 2025 و </w:t>
      </w:r>
      <w:proofErr w:type="gramStart"/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بعد  هذا</w:t>
      </w:r>
      <w:proofErr w:type="gramEnd"/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التاريخ تقوم الرابطة بإرسال اعذر أخير بمهلة 08 أيام للفرق الممتنعة عن التسديد بعدها مباشرة خصم نقطة من الرصيد.</w:t>
      </w:r>
    </w:p>
    <w:p w:rsidR="007A30EC" w:rsidRPr="00DF7FEB" w:rsidRDefault="007A30EC" w:rsidP="007A30EC">
      <w:pPr>
        <w:jc w:val="center"/>
        <w:rPr>
          <w:rFonts w:cstheme="minorHAnsi"/>
          <w:b/>
          <w:bCs/>
          <w:sz w:val="2"/>
          <w:szCs w:val="2"/>
          <w:rtl/>
          <w:lang w:bidi="ar-DZ"/>
        </w:rPr>
      </w:pPr>
    </w:p>
    <w:p w:rsidR="007A30EC" w:rsidRPr="001D6813" w:rsidRDefault="007A30EC" w:rsidP="007A30EC">
      <w:pPr>
        <w:rPr>
          <w:rFonts w:cstheme="minorHAnsi"/>
          <w:sz w:val="2"/>
          <w:szCs w:val="2"/>
          <w:rtl/>
          <w:lang w:bidi="ar-DZ"/>
        </w:rPr>
      </w:pPr>
    </w:p>
    <w:tbl>
      <w:tblPr>
        <w:tblStyle w:val="Grilleclaire-Accent1"/>
        <w:tblW w:w="11092" w:type="dxa"/>
        <w:tblInd w:w="-743" w:type="dxa"/>
        <w:tblLook w:val="04A0"/>
      </w:tblPr>
      <w:tblGrid>
        <w:gridCol w:w="3686"/>
        <w:gridCol w:w="2268"/>
        <w:gridCol w:w="1985"/>
        <w:gridCol w:w="3153"/>
      </w:tblGrid>
      <w:tr w:rsidR="007A30EC" w:rsidTr="00D00EFA">
        <w:trPr>
          <w:cnfStyle w:val="100000000000"/>
        </w:trPr>
        <w:tc>
          <w:tcPr>
            <w:cnfStyle w:val="001000000000"/>
            <w:tcW w:w="3686" w:type="dxa"/>
            <w:shd w:val="clear" w:color="auto" w:fill="9CC2E5" w:themeFill="accent1" w:themeFillTint="99"/>
          </w:tcPr>
          <w:p w:rsidR="007A30EC" w:rsidRPr="00117462" w:rsidRDefault="007A30EC" w:rsidP="00D00EFA">
            <w:pPr>
              <w:jc w:val="center"/>
              <w:rPr>
                <w:rFonts w:asciiTheme="minorHAnsi" w:hAnsiTheme="minorHAnsi" w:cstheme="minorHAnsi"/>
                <w:sz w:val="28"/>
                <w:szCs w:val="28"/>
                <w:lang w:bidi="ar-DZ"/>
              </w:rPr>
            </w:pPr>
            <w:r w:rsidRPr="00117462">
              <w:rPr>
                <w:rFonts w:asciiTheme="minorHAnsi" w:hAnsiTheme="minorHAnsi" w:cstheme="minorHAnsi"/>
                <w:sz w:val="28"/>
                <w:szCs w:val="28"/>
                <w:rtl/>
                <w:lang w:bidi="ar-DZ"/>
              </w:rPr>
              <w:t>مبلغ الشطر الأول من التعهد المالي 2025/2026</w:t>
            </w:r>
          </w:p>
        </w:tc>
        <w:tc>
          <w:tcPr>
            <w:tcW w:w="2268" w:type="dxa"/>
            <w:shd w:val="clear" w:color="auto" w:fill="9CC2E5" w:themeFill="accent1" w:themeFillTint="99"/>
          </w:tcPr>
          <w:p w:rsidR="007A30EC" w:rsidRPr="00117462" w:rsidRDefault="007A30EC" w:rsidP="00D00EFA">
            <w:pPr>
              <w:jc w:val="center"/>
              <w:cnfStyle w:val="100000000000"/>
              <w:rPr>
                <w:rFonts w:asciiTheme="minorHAnsi" w:hAnsiTheme="minorHAnsi" w:cstheme="minorHAnsi"/>
                <w:sz w:val="28"/>
                <w:szCs w:val="28"/>
                <w:lang w:bidi="ar-DZ"/>
              </w:rPr>
            </w:pPr>
            <w:proofErr w:type="gramStart"/>
            <w:r w:rsidRPr="00117462">
              <w:rPr>
                <w:rFonts w:asciiTheme="minorHAnsi" w:hAnsiTheme="minorHAnsi" w:cstheme="minorHAnsi"/>
                <w:sz w:val="28"/>
                <w:szCs w:val="28"/>
                <w:rtl/>
                <w:lang w:bidi="ar-DZ"/>
              </w:rPr>
              <w:t>مبلــــــــــغ</w:t>
            </w:r>
            <w:proofErr w:type="gramEnd"/>
            <w:r w:rsidRPr="00117462">
              <w:rPr>
                <w:rFonts w:asciiTheme="minorHAnsi" w:hAnsiTheme="minorHAnsi" w:cstheme="minorHAnsi"/>
                <w:sz w:val="28"/>
                <w:szCs w:val="28"/>
                <w:rtl/>
                <w:lang w:bidi="ar-DZ"/>
              </w:rPr>
              <w:t xml:space="preserve"> الغـــــــــــرامات </w:t>
            </w:r>
          </w:p>
        </w:tc>
        <w:tc>
          <w:tcPr>
            <w:tcW w:w="1985" w:type="dxa"/>
            <w:shd w:val="clear" w:color="auto" w:fill="9CC2E5" w:themeFill="accent1" w:themeFillTint="99"/>
          </w:tcPr>
          <w:p w:rsidR="007A30EC" w:rsidRPr="00117462" w:rsidRDefault="007A30EC" w:rsidP="00D00EFA">
            <w:pPr>
              <w:jc w:val="center"/>
              <w:cnfStyle w:val="100000000000"/>
              <w:rPr>
                <w:rFonts w:asciiTheme="minorHAnsi" w:hAnsiTheme="minorHAnsi" w:cstheme="minorHAnsi"/>
                <w:sz w:val="28"/>
                <w:szCs w:val="28"/>
                <w:lang w:bidi="ar-DZ"/>
              </w:rPr>
            </w:pPr>
            <w:r w:rsidRPr="00117462">
              <w:rPr>
                <w:rFonts w:asciiTheme="minorHAnsi" w:hAnsiTheme="minorHAnsi" w:cstheme="minorHAnsi"/>
                <w:sz w:val="28"/>
                <w:szCs w:val="28"/>
                <w:rtl/>
                <w:lang w:bidi="ar-DZ"/>
              </w:rPr>
              <w:t xml:space="preserve">رمــــــــــز الفـــــــــريق </w:t>
            </w:r>
          </w:p>
        </w:tc>
        <w:tc>
          <w:tcPr>
            <w:tcW w:w="3153" w:type="dxa"/>
            <w:shd w:val="clear" w:color="auto" w:fill="9CC2E5" w:themeFill="accent1" w:themeFillTint="99"/>
          </w:tcPr>
          <w:p w:rsidR="007A30EC" w:rsidRPr="00117462" w:rsidRDefault="007A30EC" w:rsidP="00D00EFA">
            <w:pPr>
              <w:jc w:val="center"/>
              <w:cnfStyle w:val="100000000000"/>
              <w:rPr>
                <w:rFonts w:asciiTheme="minorHAnsi" w:hAnsiTheme="minorHAnsi" w:cstheme="minorHAnsi"/>
                <w:sz w:val="28"/>
                <w:szCs w:val="28"/>
                <w:lang w:bidi="ar-DZ"/>
              </w:rPr>
            </w:pPr>
            <w:r w:rsidRPr="00117462">
              <w:rPr>
                <w:rFonts w:asciiTheme="minorHAnsi" w:hAnsiTheme="minorHAnsi" w:cstheme="minorHAnsi"/>
                <w:sz w:val="28"/>
                <w:szCs w:val="28"/>
                <w:rtl/>
                <w:lang w:bidi="ar-DZ"/>
              </w:rPr>
              <w:t xml:space="preserve">اســــــــــــــــم الفـــــــــريق  </w:t>
            </w:r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bidi/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 xml:space="preserve">30.000.00 </w:t>
            </w:r>
            <w:proofErr w:type="spellStart"/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2268" w:type="dxa"/>
          </w:tcPr>
          <w:p w:rsidR="007A30EC" w:rsidRPr="00BD3CAF" w:rsidRDefault="007A30EC" w:rsidP="00D00EFA">
            <w:pPr>
              <w:tabs>
                <w:tab w:val="left" w:pos="240"/>
                <w:tab w:val="center" w:pos="1026"/>
              </w:tabs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  <w:t xml:space="preserve"> 138000.00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M.C.M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مـولـود </w:t>
            </w:r>
            <w:proofErr w:type="spellStart"/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ـة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مــراد</w:t>
            </w:r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proofErr w:type="spellStart"/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/>
                <w:sz w:val="28"/>
                <w:szCs w:val="28"/>
                <w:lang w:bidi="ar-DZ"/>
              </w:rPr>
              <w:t xml:space="preserve"> 20.000.00 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26.000.00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W.H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وفـــاق 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حـجـ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ــوط</w:t>
            </w:r>
            <w:proofErr w:type="spellEnd"/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1</w:t>
            </w:r>
            <w:r>
              <w:rPr>
                <w:rFonts w:asciiTheme="majorBidi" w:hAnsiTheme="majorBidi" w:hint="cs"/>
                <w:sz w:val="28"/>
                <w:szCs w:val="28"/>
                <w:rtl/>
                <w:lang w:bidi="ar-DZ"/>
              </w:rPr>
              <w:t>0</w:t>
            </w: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 xml:space="preserve">.000.00 </w:t>
            </w:r>
            <w:proofErr w:type="spellStart"/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60.000.00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U.S.J.K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. 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اتحــاد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القلي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ـــة</w:t>
            </w:r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 xml:space="preserve">20.000.00 </w:t>
            </w:r>
            <w:proofErr w:type="spellStart"/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21500.00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M.C.A.T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مــولوديــة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حطـ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ـاطبة</w:t>
            </w:r>
            <w:proofErr w:type="spellEnd"/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 xml:space="preserve">10.000.00 </w:t>
            </w:r>
            <w:proofErr w:type="spellStart"/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60.000.00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R.S.K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رائــد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القليعـ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ــة</w:t>
            </w:r>
            <w:proofErr w:type="spellEnd"/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 xml:space="preserve">5000.00 </w:t>
            </w:r>
            <w:proofErr w:type="spellStart"/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65.000.00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W.B.M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وئــام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ب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ــوجبــرون</w:t>
            </w:r>
            <w:proofErr w:type="spellEnd"/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100.000.00دج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16500.00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G.B.S.R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غـ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ـالي سيــدي راشــد</w:t>
            </w:r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200.000دج</w:t>
            </w:r>
            <w:r>
              <w:rPr>
                <w:rFonts w:asciiTheme="majorBidi" w:hAnsiTheme="majorBidi"/>
                <w:sz w:val="28"/>
                <w:szCs w:val="28"/>
                <w:lang w:bidi="ar-DZ"/>
              </w:rPr>
              <w:t>.00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80.000.00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M.B.S.A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مشعـ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ـل سيــدي عمـــر</w:t>
            </w:r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 xml:space="preserve">10.000.00 </w:t>
            </w:r>
            <w:proofErr w:type="spellStart"/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43000.00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C.R.B.CH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الشـباب الري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ـاضي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الشعيبة</w:t>
            </w:r>
            <w:proofErr w:type="spellEnd"/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 xml:space="preserve">20.000.00 </w:t>
            </w:r>
            <w:proofErr w:type="spellStart"/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2268" w:type="dxa"/>
          </w:tcPr>
          <w:p w:rsidR="007A30EC" w:rsidRPr="00BD3CAF" w:rsidRDefault="007A30EC" w:rsidP="00D00EFA">
            <w:pPr>
              <w:tabs>
                <w:tab w:val="left" w:pos="315"/>
                <w:tab w:val="center" w:pos="1026"/>
              </w:tabs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  <w:t xml:space="preserve"> 115000.00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C.R.B.H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الشـباب الرياضي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بوهـ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ـارون</w:t>
            </w:r>
            <w:proofErr w:type="spellEnd"/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tabs>
                <w:tab w:val="left" w:pos="7890"/>
              </w:tabs>
              <w:jc w:val="center"/>
              <w:rPr>
                <w:rFonts w:asciiTheme="majorBidi" w:hAnsiTheme="majorBidi"/>
                <w:sz w:val="28"/>
                <w:szCs w:val="28"/>
                <w:rtl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40.000.00دج</w:t>
            </w:r>
          </w:p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6"/>
                <w:szCs w:val="6"/>
                <w:lang w:bidi="ar-DZ"/>
              </w:rPr>
            </w:pPr>
          </w:p>
        </w:tc>
        <w:tc>
          <w:tcPr>
            <w:tcW w:w="2268" w:type="dxa"/>
          </w:tcPr>
          <w:p w:rsidR="007A30EC" w:rsidRPr="00BD3CAF" w:rsidRDefault="007A30EC" w:rsidP="00D00EFA">
            <w:pPr>
              <w:tabs>
                <w:tab w:val="left" w:pos="345"/>
                <w:tab w:val="center" w:pos="1026"/>
              </w:tabs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  <w:t xml:space="preserve"> 57000.00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E.S.M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أمــل </w:t>
            </w:r>
            <w:proofErr w:type="gram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منـ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ـاصر</w:t>
            </w:r>
            <w:proofErr w:type="gramEnd"/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20.000.00دج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52.000.00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E.S.A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امــل</w:t>
            </w:r>
            <w:proofErr w:type="spellEnd"/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سيـدي عم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ــر</w:t>
            </w:r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tabs>
                <w:tab w:val="left" w:pos="270"/>
                <w:tab w:val="center" w:pos="1026"/>
              </w:tabs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ab/>
              <w:t xml:space="preserve">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ab/>
              <w:t>1400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0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I.R.B.A.T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اتحاد عين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تقورايت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75000.00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N.K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نجمة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القليعة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 xml:space="preserve"> 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96500.00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C.S.M.D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نادي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الدواودة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27.000.00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N.B.B.I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نادي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بواسماعيل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tabs>
                <w:tab w:val="left" w:pos="225"/>
                <w:tab w:val="center" w:pos="1026"/>
              </w:tabs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ab/>
              <w:t xml:space="preserve">  10.000.00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I.R.B.N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اتحاد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الناظور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              </w:t>
            </w:r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53.000.00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E.S.M.</w:t>
            </w: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vertAlign w:val="subscript"/>
                <w:lang w:bidi="ar-DZ"/>
              </w:rPr>
              <w:t>S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امل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مسلمون              </w:t>
            </w:r>
          </w:p>
        </w:tc>
      </w:tr>
      <w:tr w:rsidR="007A30EC" w:rsidRPr="00BD3CAF" w:rsidTr="00D00EFA">
        <w:trPr>
          <w:cnfStyle w:val="00000010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110000.00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T.H.D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10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تحدي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الداموس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        </w:t>
            </w:r>
          </w:p>
        </w:tc>
      </w:tr>
      <w:tr w:rsidR="007A30EC" w:rsidRPr="00BD3CAF" w:rsidTr="00D00EFA">
        <w:trPr>
          <w:cnfStyle w:val="000000010000"/>
        </w:trPr>
        <w:tc>
          <w:tcPr>
            <w:cnfStyle w:val="001000000000"/>
            <w:tcW w:w="3686" w:type="dxa"/>
          </w:tcPr>
          <w:p w:rsidR="007A30EC" w:rsidRPr="00BD3CAF" w:rsidRDefault="007A30EC" w:rsidP="00D00EFA">
            <w:pPr>
              <w:jc w:val="center"/>
              <w:rPr>
                <w:rFonts w:asciiTheme="majorBidi" w:hAnsiTheme="majorBidi"/>
                <w:sz w:val="28"/>
                <w:szCs w:val="28"/>
                <w:lang w:bidi="ar-DZ"/>
              </w:rPr>
            </w:pPr>
            <w:r>
              <w:rPr>
                <w:rFonts w:asciiTheme="majorBidi" w:hAnsiTheme="majorBidi" w:hint="cs"/>
                <w:sz w:val="28"/>
                <w:szCs w:val="28"/>
                <w:rtl/>
                <w:lang w:bidi="ar-DZ"/>
              </w:rPr>
              <w:t>/</w:t>
            </w:r>
          </w:p>
        </w:tc>
        <w:tc>
          <w:tcPr>
            <w:tcW w:w="2268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دج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46500.00</w:t>
            </w:r>
          </w:p>
        </w:tc>
        <w:tc>
          <w:tcPr>
            <w:tcW w:w="1985" w:type="dxa"/>
          </w:tcPr>
          <w:p w:rsidR="007A30EC" w:rsidRPr="00BD3CAF" w:rsidRDefault="007A30EC" w:rsidP="00D00EFA">
            <w:pPr>
              <w:jc w:val="center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R.S.B.L.A</w:t>
            </w:r>
          </w:p>
        </w:tc>
        <w:tc>
          <w:tcPr>
            <w:tcW w:w="3153" w:type="dxa"/>
          </w:tcPr>
          <w:p w:rsidR="007A30EC" w:rsidRPr="00BD3CAF" w:rsidRDefault="007A30EC" w:rsidP="00D00EFA">
            <w:pPr>
              <w:jc w:val="right"/>
              <w:cnfStyle w:val="000000010000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رائد </w:t>
            </w:r>
            <w:proofErr w:type="spellStart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الارهاط</w:t>
            </w:r>
            <w:proofErr w:type="spellEnd"/>
            <w:r w:rsidRPr="00BD3CAF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           </w:t>
            </w:r>
          </w:p>
        </w:tc>
      </w:tr>
    </w:tbl>
    <w:p w:rsidR="00D2788D" w:rsidRDefault="00D2788D"/>
    <w:sectPr w:rsidR="00D2788D" w:rsidSect="00D27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A30EC"/>
    <w:rsid w:val="000238EE"/>
    <w:rsid w:val="00117462"/>
    <w:rsid w:val="004310C6"/>
    <w:rsid w:val="00515E32"/>
    <w:rsid w:val="007A30EC"/>
    <w:rsid w:val="008545F3"/>
    <w:rsid w:val="00A070F6"/>
    <w:rsid w:val="00A2747B"/>
    <w:rsid w:val="00D2788D"/>
    <w:rsid w:val="00D320B1"/>
    <w:rsid w:val="00D54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0E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claire-Accent1">
    <w:name w:val="Light Grid Accent 1"/>
    <w:basedOn w:val="TableauNormal"/>
    <w:uiPriority w:val="62"/>
    <w:rsid w:val="007A30E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Bsi</dc:creator>
  <cp:lastModifiedBy>admin</cp:lastModifiedBy>
  <cp:revision>2</cp:revision>
  <dcterms:created xsi:type="dcterms:W3CDTF">2025-12-23T12:51:00Z</dcterms:created>
  <dcterms:modified xsi:type="dcterms:W3CDTF">2025-12-23T12:51:00Z</dcterms:modified>
</cp:coreProperties>
</file>